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54EC45A8" w:rsidR="00CD7D6D" w:rsidRDefault="00236622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490B4C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พยาบาลวิชาชีพ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แบบประเมินความรู้ความสามารถ ทักษะ และสมรรถนะ ที่จำเป็นต่อการปฏิบัติงาน</w:t>
            </w:r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35BBE12" w14:textId="77777777" w:rsidR="006D5BCE" w:rsidRPr="00E22B76" w:rsidRDefault="006D5BCE" w:rsidP="006D5BCE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..ด้าน(ถ้ามี).................................ระดับ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61978976" w14:textId="77777777" w:rsidR="006D5BCE" w:rsidRPr="00EB6AAD" w:rsidRDefault="006D5BCE" w:rsidP="006D5BCE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ด้าน(ถ้ามี)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0D81544E" w14:textId="77777777" w:rsidR="006D5BCE" w:rsidRPr="00F97B9B" w:rsidRDefault="006D5BCE" w:rsidP="006D5BCE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p w14:paraId="668540C4" w14:textId="77777777" w:rsidR="00CD7D6D" w:rsidRDefault="00CD7D6D" w:rsidP="00CD7D6D">
      <w:pPr>
        <w:rPr>
          <w:rFonts w:ascii="TH SarabunPSK" w:hAnsi="TH SarabunPSK" w:cs="TH SarabunPSK"/>
          <w:sz w:val="32"/>
          <w:szCs w:val="32"/>
        </w:rPr>
      </w:pP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013832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38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2C75C4E3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 </w:t>
            </w:r>
            <w:r w:rsidR="00490B4C" w:rsidRPr="00490B4C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การพยาบาลผู้ป่วยจิตเวช</w:t>
            </w:r>
            <w:r w:rsidR="00490B4C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5EB60196" w14:textId="4EBB8E52" w:rsidR="00311F64" w:rsidRPr="00B82743" w:rsidRDefault="004B1410" w:rsidP="00B8274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83E1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F83E1C" w:rsidRPr="00F83E1C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ความรู้และเข้าใจในการช่วยเหลือผู้ที่มีปัญหาสุขภาพจิตและจิตเวช สอดคล้องกับปัญหาและความต้องการ ครอบคลุมมิติด้านการส่งเสริม ป้องกัน บำบัดรักษา และฟื้นฟูสมรรถภาพทางจิตเวช ทั้งรายบุคคล ครอบครัว และชุมชน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872F9F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74FD8146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90B4C" w:rsidRPr="00490B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การสร้างสัมพันธภาพเพื่อการบําบัด</w:t>
            </w:r>
            <w:r w:rsidR="00490B4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893803F" w14:textId="7DEF3001" w:rsidR="00311F64" w:rsidRPr="006B3403" w:rsidRDefault="00F83E1C" w:rsidP="00FD338B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</w:t>
            </w:r>
            <w:r w:rsidRPr="00F83E1C">
              <w:rPr>
                <w:rFonts w:ascii="TH SarabunPSK" w:hAnsi="TH SarabunPSK" w:cs="TH SarabunPSK"/>
                <w:sz w:val="32"/>
                <w:szCs w:val="32"/>
                <w:cs/>
              </w:rPr>
              <w:t>ทักษะในการช่วยผู้ที่มีปัญหาสุขภาพจิตและจิตเวช</w:t>
            </w:r>
            <w:r w:rsidRPr="00F83E1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83E1C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ได้รับการตอบสนองในการแก้ปัญหา และช่วยฟื้นจากการเจ็บป่วย โดยใช้เทคนิคการสื่อสารเพื่อการบำบัด / ปฏิสัมพันธ์ระหว่างบุคคลเป็นหลัก กระบวนการสร้างสัมพันธภาพเพื่อการบำบัดประกอบด้วย ระยะสร้างสัมพันธภาพ  ระยะค้นหาและระบุปัญหา ระยะแก้ไขปัญหา และระยะยุติสัมพันธภาพ</w:t>
            </w:r>
            <w:r w:rsidR="007354D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872F9F">
        <w:tc>
          <w:tcPr>
            <w:tcW w:w="7621" w:type="dxa"/>
            <w:tcBorders>
              <w:bottom w:val="single" w:sz="4" w:space="0" w:color="auto"/>
            </w:tcBorders>
          </w:tcPr>
          <w:p w14:paraId="60FF2FAC" w14:textId="77777777" w:rsidR="00D911CE" w:rsidRPr="00872F9F" w:rsidRDefault="00236622" w:rsidP="00490B4C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872F9F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872F9F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สมรรถนะเฉพาะตามลักษณะงานที่ปฏิบัติ จำนวน  </w:t>
            </w:r>
            <w:r w:rsidR="00490B4C" w:rsidRPr="00872F9F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3</w:t>
            </w:r>
            <w:r w:rsidRPr="00872F9F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 รายการ</w:t>
            </w:r>
            <w:r w:rsidR="00FD338B"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 </w:t>
            </w:r>
          </w:p>
          <w:p w14:paraId="1BB1CBE9" w14:textId="03418192" w:rsidR="00490B4C" w:rsidRPr="00872F9F" w:rsidRDefault="00490B4C" w:rsidP="004517C4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3.1 </w:t>
            </w:r>
            <w:r w:rsidR="004517C4"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การถ่ายทอดองค์ความรู้แล</w:t>
            </w:r>
            <w:r w:rsidR="004517C4"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ะ</w:t>
            </w:r>
            <w:r w:rsidR="004517C4"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เทคโนโลยีสุขภาพจิต</w:t>
            </w:r>
            <w:r w:rsidR="004517C4"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517C4"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03146215" w14:textId="2A7B2517" w:rsidR="00E24DD7" w:rsidRPr="00872F9F" w:rsidRDefault="00E24DD7" w:rsidP="00E24DD7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</w:t>
            </w:r>
            <w:r w:rsidRPr="00872F9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ความสามารถในการสร้างหรือพัฒนาหรือถ่ายทอดความรู้ และประสบการณ์ในงานที่เกี่ยวข้องทางด้านสุขภาพจิตและจิตเวช ให้แก่กลุ่มเป้าหมาย ด้วยวิธีการ  รูปแบบและช่องทางต่าง ๆ เพื่อให้กลุ่มเป้าหมายสามารถนำความรู้ไปใช้ในการปฏิบัติงานหรือพัฒนาศักยภาพของตนเอง</w:t>
            </w:r>
          </w:p>
          <w:p w14:paraId="3886C49A" w14:textId="5E25E316" w:rsidR="004517C4" w:rsidRPr="00872F9F" w:rsidRDefault="004517C4" w:rsidP="004517C4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3.2 </w:t>
            </w: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ความเชี่ยวชาญการบําบั</w:t>
            </w:r>
            <w:r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</w:t>
            </w: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ทางการพยาบาลจิตเวช</w:t>
            </w: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AA74110" w14:textId="0C4FC432" w:rsidR="004517C4" w:rsidRDefault="00E24DD7" w:rsidP="00872F9F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</w:t>
            </w:r>
            <w:r w:rsidRPr="00872F9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ความสามารถในการจัดกิจกรรม</w:t>
            </w:r>
            <w:r w:rsidRPr="00872F9F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872F9F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โปรแกรมการดูแลผู้ที่มีปัญหาสุขภาพจิตและ       จิตเวช วางแผนการดำเนินการตามโปรแกรม อภิปรายถึงทางเลือกในการบำบัดตามโปรแกรมร่วมกั</w:t>
            </w:r>
            <w:r w:rsidRPr="00872F9F">
              <w:rPr>
                <w:rFonts w:ascii="TH SarabunPSK" w:hAnsi="TH SarabunPSK" w:cs="TH SarabunPSK" w:hint="cs"/>
                <w:sz w:val="32"/>
                <w:szCs w:val="32"/>
                <w:cs/>
              </w:rPr>
              <w:t>บ</w:t>
            </w:r>
            <w:r w:rsidRPr="00872F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ผู้ที่มีปัญหาสุขภาพจิตและจิตเวช ทั้งรายบุคคล ครอบครัว และชุมชน </w:t>
            </w:r>
            <w:r w:rsidRPr="00872F9F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872F9F">
              <w:rPr>
                <w:rFonts w:ascii="TH SarabunPSK" w:hAnsi="TH SarabunPSK" w:cs="TH SarabunPSK"/>
                <w:sz w:val="32"/>
                <w:szCs w:val="32"/>
                <w:cs/>
              </w:rPr>
              <w:t>ทีมสหวิชาชีพที่ดูแลทางคลินิก วิเคราะห์</w:t>
            </w:r>
            <w:r w:rsidRPr="00872F9F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872F9F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รายงานผลการดำเนินงานตามแผน และนำมาพัฒนานวัตกรรมต้นแบบ และถ่ายทอดประสบการณ์ที่ได้แก่ทีมพยาบาลให้สามารถปฏิบัติได้</w:t>
            </w:r>
          </w:p>
          <w:p w14:paraId="6B2674EC" w14:textId="77777777" w:rsidR="00B82743" w:rsidRDefault="00B82743" w:rsidP="00872F9F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A20EAA2" w14:textId="22211820" w:rsidR="006B3403" w:rsidRPr="00872F9F" w:rsidRDefault="006B3403" w:rsidP="00872F9F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26512D" w14:textId="77777777" w:rsidR="00C73CA9" w:rsidRDefault="00C73CA9" w:rsidP="00872F9F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3483544" w14:textId="62E9747A" w:rsidR="00872F9F" w:rsidRPr="00872F9F" w:rsidRDefault="00872F9F" w:rsidP="00872F9F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  <w:p w14:paraId="4D65724D" w14:textId="77777777" w:rsidR="00236622" w:rsidRPr="00872F9F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384E508" w14:textId="77777777" w:rsidR="00B60EF8" w:rsidRDefault="00B60EF8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EC56D75" w14:textId="77777777" w:rsidR="00C73CA9" w:rsidRDefault="00C73CA9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5C0A9EA" w14:textId="77777777" w:rsidR="00C73CA9" w:rsidRDefault="00C73CA9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C31A8BC" w14:textId="77777777" w:rsidR="00C73CA9" w:rsidRPr="00872F9F" w:rsidRDefault="00C73CA9" w:rsidP="00C73CA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  <w:p w14:paraId="52AB2EDD" w14:textId="77777777" w:rsidR="00C73CA9" w:rsidRDefault="00C73CA9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BD63220" w14:textId="2B435F49" w:rsidR="00C73CA9" w:rsidRPr="00872F9F" w:rsidRDefault="00C73CA9" w:rsidP="00C73CA9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34DD768" w14:textId="77777777" w:rsidR="00236622" w:rsidRPr="00872F9F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0A678B3E" w14:textId="77777777" w:rsidTr="00872F9F">
        <w:tc>
          <w:tcPr>
            <w:tcW w:w="7621" w:type="dxa"/>
            <w:tcBorders>
              <w:top w:val="single" w:sz="4" w:space="0" w:color="auto"/>
              <w:bottom w:val="single" w:sz="4" w:space="0" w:color="auto"/>
            </w:tcBorders>
          </w:tcPr>
          <w:p w14:paraId="1E8B3EDC" w14:textId="67C3997A" w:rsidR="00872F9F" w:rsidRDefault="00E24DD7" w:rsidP="00845A59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lastRenderedPageBreak/>
              <w:t xml:space="preserve">      </w:t>
            </w:r>
            <w:r w:rsidR="00872F9F"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3.3 </w:t>
            </w:r>
            <w:r w:rsidR="00872F9F"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การวางแผนการดูแ</w:t>
            </w:r>
            <w:r w:rsidR="00872F9F"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</w:t>
            </w:r>
            <w:r w:rsidR="00872F9F"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ผู้ป่วยจิตเวช</w:t>
            </w:r>
            <w:r w:rsidR="00872F9F"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72F9F"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หมายถึง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 </w:t>
            </w:r>
          </w:p>
          <w:p w14:paraId="6175766A" w14:textId="36B73FD8" w:rsidR="00EF50DA" w:rsidRPr="00872F9F" w:rsidRDefault="00E24DD7" w:rsidP="00845A59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 </w:t>
            </w:r>
            <w:r w:rsidR="00872F9F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             </w:t>
            </w:r>
            <w:r w:rsidRPr="00E24DD7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ความสามารถในการประเมินภาวะสุขภาพแบบองค์รวมทั้งด้านร่างกาย จิตใจ อารมณ์ สังคม และจิตวิญญาณ โดยนำข้อมูลที่ได้มาเชื่อมโยง วิเคราะห์ และระบุปัญหาของผู้มีปัญหาสุขภาพจิตและจิตเวชได้อย่างถูกต้อง รวมถึงการวางแผน กำหนดเป้าหมาย เกณฑ์การประเมินผล จัดกิจกรรมการพยาบาลและประเมินผลการดูแลอย่างต่อเนื่อง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822DC9B" w14:textId="77777777" w:rsidR="00C73CA9" w:rsidRPr="00872F9F" w:rsidRDefault="00C73CA9" w:rsidP="00C73CA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  <w:p w14:paraId="09788E15" w14:textId="77777777" w:rsidR="00B60EF8" w:rsidRDefault="00B60EF8" w:rsidP="00B60EF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CAE6EAC" w14:textId="77777777" w:rsidR="00B60EF8" w:rsidRDefault="00B60EF8" w:rsidP="00B60EF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24CBCF6" w14:textId="2A095426" w:rsidR="00B60EF8" w:rsidRPr="00B7456C" w:rsidRDefault="00B60EF8" w:rsidP="00E6512B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4FA1E42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3BF5D961" w14:textId="77777777" w:rsidR="00342198" w:rsidRDefault="00342198" w:rsidP="00342198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170053E9" w14:textId="798178A9" w:rsidR="001A55D9" w:rsidRDefault="00342198" w:rsidP="00235AEB">
      <w:pPr>
        <w:spacing w:line="360" w:lineRule="exact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76FEDA10" w14:textId="77777777" w:rsidR="00922E82" w:rsidRPr="008E23D2" w:rsidRDefault="00922E82" w:rsidP="00235AEB">
      <w:pPr>
        <w:spacing w:line="360" w:lineRule="exact"/>
        <w:rPr>
          <w:rFonts w:ascii="TH SarabunPSK" w:hAnsi="TH SarabunPSK" w:cs="TH SarabunPSK"/>
          <w:sz w:val="28"/>
        </w:rPr>
      </w:pP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65B2ED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98E0C82" w14:textId="77777777" w:rsidR="003873B7" w:rsidRDefault="003873B7" w:rsidP="003873B7">
      <w:pPr>
        <w:pStyle w:val="BodyText"/>
        <w:kinsoku w:val="0"/>
        <w:overflowPunct w:val="0"/>
      </w:pPr>
    </w:p>
    <w:p w14:paraId="0982C2FA" w14:textId="77777777" w:rsidR="003873B7" w:rsidRPr="007E3532" w:rsidRDefault="003873B7" w:rsidP="003873B7">
      <w:pPr>
        <w:pStyle w:val="BodyText"/>
        <w:kinsoku w:val="0"/>
        <w:overflowPunct w:val="0"/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768D488" w14:textId="77777777" w:rsidR="003873B7" w:rsidRDefault="003873B7" w:rsidP="003873B7">
      <w:pPr>
        <w:pStyle w:val="BodyText"/>
        <w:kinsoku w:val="0"/>
        <w:overflowPunct w:val="0"/>
      </w:pPr>
    </w:p>
    <w:p w14:paraId="3BAE47A3" w14:textId="77777777" w:rsidR="003873B7" w:rsidRDefault="003873B7" w:rsidP="003873B7">
      <w:pPr>
        <w:pStyle w:val="BodyText"/>
        <w:ind w:left="4884"/>
        <w:rPr>
          <w:color w:val="231F20"/>
        </w:rPr>
      </w:pPr>
    </w:p>
    <w:p w14:paraId="00250C19" w14:textId="77777777" w:rsidR="0005565A" w:rsidRPr="007E3532" w:rsidRDefault="0005565A" w:rsidP="00475F09">
      <w:pPr>
        <w:pStyle w:val="BodyText"/>
        <w:ind w:left="0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6FB89288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</w:t>
      </w:r>
      <w:proofErr w:type="gramStart"/>
      <w:r w:rsidRPr="007E3532">
        <w:rPr>
          <w:color w:val="231F20"/>
        </w:rPr>
        <w:t>(</w:t>
      </w:r>
      <w:r>
        <w:rPr>
          <w:color w:val="231F20"/>
        </w:rPr>
        <w:t xml:space="preserve">  </w:t>
      </w:r>
      <w:proofErr w:type="gramEnd"/>
      <w:r>
        <w:rPr>
          <w:color w:val="231F20"/>
        </w:rPr>
        <w:t xml:space="preserve">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922E82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00BCE605" w14:textId="1EFD26E7" w:rsidR="003873B7" w:rsidRPr="00475F09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sectPr w:rsidR="003873B7" w:rsidRPr="00475F09" w:rsidSect="00CB021F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220ED" w14:textId="73D7D69E" w:rsidR="008E23D2" w:rsidRDefault="008E23D2">
    <w:pPr>
      <w:pStyle w:val="Footer"/>
    </w:pPr>
    <w:r w:rsidRPr="008E23D2">
      <w:rPr>
        <w:noProof/>
        <w:szCs w:val="24"/>
        <w:cs/>
      </w:rPr>
      <w:drawing>
        <wp:inline distT="0" distB="0" distL="0" distR="0" wp14:anchorId="0182B647" wp14:editId="573F160E">
          <wp:extent cx="6120130" cy="234950"/>
          <wp:effectExtent l="0" t="0" r="0" b="0"/>
          <wp:docPr id="1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3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0912BEE9" w:rsidR="00C50D40" w:rsidRPr="000F1104" w:rsidRDefault="000F1104">
    <w:pPr>
      <w:pStyle w:val="Footer"/>
      <w:rPr>
        <w:rFonts w:ascii="TH SarabunPSK" w:hAnsi="TH SarabunPSK" w:cs="TH SarabunPSK"/>
        <w:sz w:val="28"/>
      </w:rPr>
    </w:pPr>
    <w:bookmarkStart w:id="0" w:name="_Hlk98259168"/>
    <w:bookmarkStart w:id="1" w:name="_Hlk98259169"/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r w:rsidR="008E23D2">
      <w:rPr>
        <w:rFonts w:ascii="TH SarabunPSK" w:hAnsi="TH SarabunPSK" w:cs="TH SarabunPSK" w:hint="cs"/>
        <w:sz w:val="28"/>
        <w:cs/>
      </w:rPr>
      <w:t>พยาบาลวิชาชีพ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E5C5D"/>
    <w:multiLevelType w:val="hybridMultilevel"/>
    <w:tmpl w:val="A6EA0A2E"/>
    <w:lvl w:ilvl="0" w:tplc="098C992C">
      <w:start w:val="1"/>
      <w:numFmt w:val="decimal"/>
      <w:lvlText w:val="%1)"/>
      <w:lvlJc w:val="left"/>
      <w:pPr>
        <w:ind w:left="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0" w:hanging="360"/>
      </w:pPr>
    </w:lvl>
    <w:lvl w:ilvl="2" w:tplc="0409001B" w:tentative="1">
      <w:start w:val="1"/>
      <w:numFmt w:val="lowerRoman"/>
      <w:lvlText w:val="%3."/>
      <w:lvlJc w:val="right"/>
      <w:pPr>
        <w:ind w:left="2090" w:hanging="180"/>
      </w:pPr>
    </w:lvl>
    <w:lvl w:ilvl="3" w:tplc="0409000F" w:tentative="1">
      <w:start w:val="1"/>
      <w:numFmt w:val="decimal"/>
      <w:lvlText w:val="%4."/>
      <w:lvlJc w:val="left"/>
      <w:pPr>
        <w:ind w:left="2810" w:hanging="360"/>
      </w:pPr>
    </w:lvl>
    <w:lvl w:ilvl="4" w:tplc="04090019" w:tentative="1">
      <w:start w:val="1"/>
      <w:numFmt w:val="lowerLetter"/>
      <w:lvlText w:val="%5."/>
      <w:lvlJc w:val="left"/>
      <w:pPr>
        <w:ind w:left="3530" w:hanging="360"/>
      </w:pPr>
    </w:lvl>
    <w:lvl w:ilvl="5" w:tplc="0409001B" w:tentative="1">
      <w:start w:val="1"/>
      <w:numFmt w:val="lowerRoman"/>
      <w:lvlText w:val="%6."/>
      <w:lvlJc w:val="right"/>
      <w:pPr>
        <w:ind w:left="4250" w:hanging="180"/>
      </w:pPr>
    </w:lvl>
    <w:lvl w:ilvl="6" w:tplc="0409000F" w:tentative="1">
      <w:start w:val="1"/>
      <w:numFmt w:val="decimal"/>
      <w:lvlText w:val="%7."/>
      <w:lvlJc w:val="left"/>
      <w:pPr>
        <w:ind w:left="4970" w:hanging="360"/>
      </w:pPr>
    </w:lvl>
    <w:lvl w:ilvl="7" w:tplc="04090019" w:tentative="1">
      <w:start w:val="1"/>
      <w:numFmt w:val="lowerLetter"/>
      <w:lvlText w:val="%8."/>
      <w:lvlJc w:val="left"/>
      <w:pPr>
        <w:ind w:left="5690" w:hanging="360"/>
      </w:pPr>
    </w:lvl>
    <w:lvl w:ilvl="8" w:tplc="0409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1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3832"/>
    <w:rsid w:val="00016442"/>
    <w:rsid w:val="00037551"/>
    <w:rsid w:val="00051DB0"/>
    <w:rsid w:val="00053AC7"/>
    <w:rsid w:val="0005565A"/>
    <w:rsid w:val="0006637B"/>
    <w:rsid w:val="00080ECC"/>
    <w:rsid w:val="000A364E"/>
    <w:rsid w:val="000A7497"/>
    <w:rsid w:val="000B7F73"/>
    <w:rsid w:val="000C1B61"/>
    <w:rsid w:val="000C415F"/>
    <w:rsid w:val="000C5BE9"/>
    <w:rsid w:val="000C69EF"/>
    <w:rsid w:val="000C764C"/>
    <w:rsid w:val="000F1104"/>
    <w:rsid w:val="001010D0"/>
    <w:rsid w:val="00107215"/>
    <w:rsid w:val="00120C39"/>
    <w:rsid w:val="00137F04"/>
    <w:rsid w:val="00142ACF"/>
    <w:rsid w:val="00143469"/>
    <w:rsid w:val="00151EAE"/>
    <w:rsid w:val="00164864"/>
    <w:rsid w:val="00171D42"/>
    <w:rsid w:val="001723EA"/>
    <w:rsid w:val="001A467D"/>
    <w:rsid w:val="001A55D9"/>
    <w:rsid w:val="001A6C02"/>
    <w:rsid w:val="001B34DB"/>
    <w:rsid w:val="001C4760"/>
    <w:rsid w:val="001F2C4C"/>
    <w:rsid w:val="00230159"/>
    <w:rsid w:val="00235AEB"/>
    <w:rsid w:val="00236622"/>
    <w:rsid w:val="00253980"/>
    <w:rsid w:val="00261C9F"/>
    <w:rsid w:val="00277F0E"/>
    <w:rsid w:val="00280938"/>
    <w:rsid w:val="00290873"/>
    <w:rsid w:val="002A153A"/>
    <w:rsid w:val="002A6226"/>
    <w:rsid w:val="002C2896"/>
    <w:rsid w:val="002C5303"/>
    <w:rsid w:val="002C62BD"/>
    <w:rsid w:val="002F2704"/>
    <w:rsid w:val="00311F64"/>
    <w:rsid w:val="00313759"/>
    <w:rsid w:val="00315128"/>
    <w:rsid w:val="00335AFC"/>
    <w:rsid w:val="00342198"/>
    <w:rsid w:val="003873B7"/>
    <w:rsid w:val="003B06F0"/>
    <w:rsid w:val="003B2B22"/>
    <w:rsid w:val="003C3E2A"/>
    <w:rsid w:val="003C4B04"/>
    <w:rsid w:val="003C5143"/>
    <w:rsid w:val="003C5A20"/>
    <w:rsid w:val="003F7CA3"/>
    <w:rsid w:val="004007D8"/>
    <w:rsid w:val="004215CD"/>
    <w:rsid w:val="00431B9E"/>
    <w:rsid w:val="00437BEB"/>
    <w:rsid w:val="004447DC"/>
    <w:rsid w:val="004517C4"/>
    <w:rsid w:val="00457432"/>
    <w:rsid w:val="004702FD"/>
    <w:rsid w:val="00475F09"/>
    <w:rsid w:val="00490B4C"/>
    <w:rsid w:val="004A6060"/>
    <w:rsid w:val="004B1410"/>
    <w:rsid w:val="004C7A24"/>
    <w:rsid w:val="004E3901"/>
    <w:rsid w:val="004F72AD"/>
    <w:rsid w:val="00500F8A"/>
    <w:rsid w:val="00501C78"/>
    <w:rsid w:val="005238F2"/>
    <w:rsid w:val="005319A4"/>
    <w:rsid w:val="005406B7"/>
    <w:rsid w:val="00571260"/>
    <w:rsid w:val="00582D4A"/>
    <w:rsid w:val="005C2D69"/>
    <w:rsid w:val="006037DE"/>
    <w:rsid w:val="00604DD2"/>
    <w:rsid w:val="0061258A"/>
    <w:rsid w:val="00633166"/>
    <w:rsid w:val="00636084"/>
    <w:rsid w:val="006436B9"/>
    <w:rsid w:val="00645999"/>
    <w:rsid w:val="00653D68"/>
    <w:rsid w:val="00682A0D"/>
    <w:rsid w:val="00684038"/>
    <w:rsid w:val="00686A73"/>
    <w:rsid w:val="00692886"/>
    <w:rsid w:val="006B3403"/>
    <w:rsid w:val="006C0D61"/>
    <w:rsid w:val="006D1379"/>
    <w:rsid w:val="006D5BCE"/>
    <w:rsid w:val="006E1FA2"/>
    <w:rsid w:val="0072369E"/>
    <w:rsid w:val="00724CC3"/>
    <w:rsid w:val="00727521"/>
    <w:rsid w:val="0073407C"/>
    <w:rsid w:val="007354D9"/>
    <w:rsid w:val="00736E0E"/>
    <w:rsid w:val="007677A9"/>
    <w:rsid w:val="00775C13"/>
    <w:rsid w:val="00791B85"/>
    <w:rsid w:val="007959B7"/>
    <w:rsid w:val="007B1B7D"/>
    <w:rsid w:val="007C362B"/>
    <w:rsid w:val="007C7777"/>
    <w:rsid w:val="007F0370"/>
    <w:rsid w:val="00811B45"/>
    <w:rsid w:val="00845A59"/>
    <w:rsid w:val="00850D58"/>
    <w:rsid w:val="00872F9F"/>
    <w:rsid w:val="00891921"/>
    <w:rsid w:val="0089434B"/>
    <w:rsid w:val="008A0B5B"/>
    <w:rsid w:val="008D1C0A"/>
    <w:rsid w:val="008E23D2"/>
    <w:rsid w:val="008E2875"/>
    <w:rsid w:val="008E5569"/>
    <w:rsid w:val="008F5C37"/>
    <w:rsid w:val="00917572"/>
    <w:rsid w:val="00922E82"/>
    <w:rsid w:val="00936485"/>
    <w:rsid w:val="00943ED6"/>
    <w:rsid w:val="0094728E"/>
    <w:rsid w:val="00953A1C"/>
    <w:rsid w:val="009759F1"/>
    <w:rsid w:val="009911F6"/>
    <w:rsid w:val="009C147F"/>
    <w:rsid w:val="009E29D2"/>
    <w:rsid w:val="009F0FD6"/>
    <w:rsid w:val="00A06FA9"/>
    <w:rsid w:val="00A104CA"/>
    <w:rsid w:val="00A12736"/>
    <w:rsid w:val="00A174EC"/>
    <w:rsid w:val="00A50598"/>
    <w:rsid w:val="00A5329D"/>
    <w:rsid w:val="00A55F14"/>
    <w:rsid w:val="00A62EAA"/>
    <w:rsid w:val="00A878AB"/>
    <w:rsid w:val="00AA636F"/>
    <w:rsid w:val="00AB4FB5"/>
    <w:rsid w:val="00AE0F58"/>
    <w:rsid w:val="00AE56CE"/>
    <w:rsid w:val="00AF7D65"/>
    <w:rsid w:val="00B1559C"/>
    <w:rsid w:val="00B23585"/>
    <w:rsid w:val="00B27FA6"/>
    <w:rsid w:val="00B34B6A"/>
    <w:rsid w:val="00B40A5B"/>
    <w:rsid w:val="00B54036"/>
    <w:rsid w:val="00B55A7A"/>
    <w:rsid w:val="00B60560"/>
    <w:rsid w:val="00B60EF8"/>
    <w:rsid w:val="00B7456C"/>
    <w:rsid w:val="00B82743"/>
    <w:rsid w:val="00BA5399"/>
    <w:rsid w:val="00BA6BB5"/>
    <w:rsid w:val="00BD6BAF"/>
    <w:rsid w:val="00BE18D4"/>
    <w:rsid w:val="00C13B62"/>
    <w:rsid w:val="00C153C0"/>
    <w:rsid w:val="00C15ED3"/>
    <w:rsid w:val="00C35897"/>
    <w:rsid w:val="00C37AF5"/>
    <w:rsid w:val="00C50D40"/>
    <w:rsid w:val="00C70278"/>
    <w:rsid w:val="00C72130"/>
    <w:rsid w:val="00C73CA9"/>
    <w:rsid w:val="00C75F77"/>
    <w:rsid w:val="00C81FF4"/>
    <w:rsid w:val="00C82365"/>
    <w:rsid w:val="00C83CB6"/>
    <w:rsid w:val="00CB021F"/>
    <w:rsid w:val="00CC1EB4"/>
    <w:rsid w:val="00CC7873"/>
    <w:rsid w:val="00CD6B52"/>
    <w:rsid w:val="00CD7D6D"/>
    <w:rsid w:val="00D176F9"/>
    <w:rsid w:val="00D22DF4"/>
    <w:rsid w:val="00D3032C"/>
    <w:rsid w:val="00D3432A"/>
    <w:rsid w:val="00D75615"/>
    <w:rsid w:val="00D76BB1"/>
    <w:rsid w:val="00D911CE"/>
    <w:rsid w:val="00D91C89"/>
    <w:rsid w:val="00DB582E"/>
    <w:rsid w:val="00DD3224"/>
    <w:rsid w:val="00E24DD7"/>
    <w:rsid w:val="00E3698E"/>
    <w:rsid w:val="00E455BE"/>
    <w:rsid w:val="00E6512B"/>
    <w:rsid w:val="00E85C87"/>
    <w:rsid w:val="00E947B1"/>
    <w:rsid w:val="00EA2FD3"/>
    <w:rsid w:val="00EC3F60"/>
    <w:rsid w:val="00EC5F44"/>
    <w:rsid w:val="00ED0505"/>
    <w:rsid w:val="00ED6F13"/>
    <w:rsid w:val="00EE1563"/>
    <w:rsid w:val="00EF366C"/>
    <w:rsid w:val="00EF50DA"/>
    <w:rsid w:val="00F00981"/>
    <w:rsid w:val="00F1607B"/>
    <w:rsid w:val="00F434C2"/>
    <w:rsid w:val="00F63167"/>
    <w:rsid w:val="00F80B3F"/>
    <w:rsid w:val="00F82DA3"/>
    <w:rsid w:val="00F83E1C"/>
    <w:rsid w:val="00FA0328"/>
    <w:rsid w:val="00FA67BE"/>
    <w:rsid w:val="00FC0012"/>
    <w:rsid w:val="00FD338B"/>
    <w:rsid w:val="00FD3691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2</Pages>
  <Words>642</Words>
  <Characters>3665</Characters>
  <Application>Microsoft Office Word</Application>
  <DocSecurity>0</DocSecurity>
  <Lines>30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130</cp:revision>
  <cp:lastPrinted>2022-03-04T08:21:00Z</cp:lastPrinted>
  <dcterms:created xsi:type="dcterms:W3CDTF">2017-08-22T02:56:00Z</dcterms:created>
  <dcterms:modified xsi:type="dcterms:W3CDTF">2022-03-24T03:19:00Z</dcterms:modified>
</cp:coreProperties>
</file>